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4AF" w:rsidRPr="00D52B06" w:rsidRDefault="00B50AF8" w:rsidP="001A74A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A74AF" w:rsidRPr="00D52B06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 w:rsidR="001A74AF">
        <w:rPr>
          <w:rFonts w:ascii="Times New Roman" w:hAnsi="Times New Roman"/>
          <w:sz w:val="24"/>
          <w:szCs w:val="24"/>
        </w:rPr>
        <w:t>обще</w:t>
      </w:r>
      <w:r w:rsidR="001A74AF" w:rsidRPr="00D52B06"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1A74AF" w:rsidRPr="00D52B06" w:rsidRDefault="001A74AF" w:rsidP="001A74A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52B06">
        <w:rPr>
          <w:rFonts w:ascii="Times New Roman" w:hAnsi="Times New Roman"/>
          <w:sz w:val="24"/>
          <w:szCs w:val="24"/>
        </w:rPr>
        <w:t>«Средняя общеобразовательная школа № 13 г. Лениногорска»</w:t>
      </w:r>
      <w:r>
        <w:rPr>
          <w:rFonts w:ascii="Times New Roman" w:hAnsi="Times New Roman"/>
          <w:sz w:val="24"/>
          <w:szCs w:val="24"/>
        </w:rPr>
        <w:t xml:space="preserve"> МО «ЛМР» РТ</w:t>
      </w:r>
    </w:p>
    <w:p w:rsidR="001A74AF" w:rsidRPr="00D52B06" w:rsidRDefault="001A74AF" w:rsidP="001A74AF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A74AF" w:rsidRPr="00D52B06" w:rsidRDefault="001A74AF" w:rsidP="001A74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74AF" w:rsidRPr="00D52B06" w:rsidRDefault="001A74AF" w:rsidP="001A74A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ПРОТОКОЛ № 4</w:t>
      </w:r>
    </w:p>
    <w:p w:rsidR="001A74AF" w:rsidRDefault="001A74AF" w:rsidP="001A74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74AF" w:rsidRPr="00D52B06" w:rsidRDefault="001A74AF" w:rsidP="001A74A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Заседание педагогического совета от 22</w:t>
      </w:r>
      <w:r w:rsidRPr="00D52B0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10.2020</w:t>
      </w:r>
      <w:r w:rsidRPr="00D52B06">
        <w:rPr>
          <w:rFonts w:ascii="Times New Roman" w:hAnsi="Times New Roman"/>
          <w:sz w:val="24"/>
          <w:szCs w:val="24"/>
        </w:rPr>
        <w:t xml:space="preserve"> г.</w:t>
      </w:r>
    </w:p>
    <w:p w:rsidR="001A74AF" w:rsidRDefault="001A74AF" w:rsidP="001A74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4AF" w:rsidRDefault="001A74AF" w:rsidP="001A74A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– Т.В. Павлов, директор школы;</w:t>
      </w:r>
    </w:p>
    <w:p w:rsidR="001A74AF" w:rsidRDefault="001A74AF" w:rsidP="001A74AF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Секретарь  –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Хузина</w:t>
      </w:r>
      <w:proofErr w:type="spellEnd"/>
      <w:r>
        <w:rPr>
          <w:rFonts w:ascii="Times New Roman" w:hAnsi="Times New Roman" w:cs="Times New Roman"/>
        </w:rPr>
        <w:t xml:space="preserve"> Э. Х., зам директора по УР;</w:t>
      </w:r>
    </w:p>
    <w:p w:rsidR="001A74AF" w:rsidRDefault="001A74AF" w:rsidP="001A74AF">
      <w:pPr>
        <w:spacing w:after="0"/>
        <w:rPr>
          <w:rFonts w:ascii="Times New Roman" w:hAnsi="Times New Roman" w:cs="Times New Roman"/>
        </w:rPr>
      </w:pPr>
    </w:p>
    <w:p w:rsidR="001A74AF" w:rsidRDefault="001A74AF" w:rsidP="001A74AF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Присутствовали  -</w:t>
      </w:r>
      <w:proofErr w:type="gramEnd"/>
      <w:r>
        <w:rPr>
          <w:rFonts w:ascii="Times New Roman" w:hAnsi="Times New Roman" w:cs="Times New Roman"/>
        </w:rPr>
        <w:t>17 человек (приложение №1)</w:t>
      </w:r>
    </w:p>
    <w:p w:rsidR="001A74AF" w:rsidRDefault="001A74AF" w:rsidP="001A74A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членов педагогического совета -17 человек.</w:t>
      </w:r>
    </w:p>
    <w:p w:rsidR="001A74AF" w:rsidRDefault="001A74AF" w:rsidP="001A74AF">
      <w:pPr>
        <w:jc w:val="center"/>
        <w:rPr>
          <w:rFonts w:ascii="Times New Roman" w:hAnsi="Times New Roman" w:cs="Times New Roman"/>
        </w:rPr>
      </w:pPr>
    </w:p>
    <w:p w:rsidR="001A74AF" w:rsidRDefault="001A74AF" w:rsidP="001A74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Повестка дня:</w:t>
      </w:r>
    </w:p>
    <w:p w:rsidR="001A74AF" w:rsidRPr="00136A46" w:rsidRDefault="001A74AF" w:rsidP="001A74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Внедрение  «</w:t>
      </w:r>
      <w:proofErr w:type="gramEnd"/>
      <w:r>
        <w:rPr>
          <w:rFonts w:ascii="Times New Roman" w:hAnsi="Times New Roman"/>
          <w:sz w:val="24"/>
          <w:szCs w:val="24"/>
        </w:rPr>
        <w:t>Виртуальный  методический кабинет»</w:t>
      </w:r>
    </w:p>
    <w:p w:rsidR="001A74AF" w:rsidRPr="00136A46" w:rsidRDefault="001A74AF" w:rsidP="001A74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Проект «Цифровая школа </w:t>
      </w:r>
      <w:proofErr w:type="spellStart"/>
      <w:r>
        <w:rPr>
          <w:rFonts w:ascii="Times New Roman" w:hAnsi="Times New Roman"/>
          <w:sz w:val="24"/>
          <w:szCs w:val="24"/>
        </w:rPr>
        <w:t>Учи.Ру</w:t>
      </w:r>
      <w:proofErr w:type="spellEnd"/>
      <w:r>
        <w:rPr>
          <w:rFonts w:ascii="Times New Roman" w:hAnsi="Times New Roman"/>
          <w:sz w:val="24"/>
          <w:szCs w:val="24"/>
        </w:rPr>
        <w:t>. Математика</w:t>
      </w:r>
    </w:p>
    <w:p w:rsidR="001A74AF" w:rsidRDefault="001A74AF" w:rsidP="001A74AF">
      <w:pPr>
        <w:ind w:left="-567" w:firstLine="567"/>
        <w:rPr>
          <w:rFonts w:ascii="Times New Roman" w:hAnsi="Times New Roman" w:cs="Times New Roman"/>
        </w:rPr>
      </w:pPr>
      <w:r w:rsidRPr="00380EA9">
        <w:rPr>
          <w:rFonts w:ascii="Times New Roman" w:hAnsi="Times New Roman" w:cs="Times New Roman"/>
        </w:rPr>
        <w:t>СЛУШАЛИ:</w:t>
      </w:r>
    </w:p>
    <w:p w:rsidR="001A74AF" w:rsidRPr="00863FC6" w:rsidRDefault="001A74AF" w:rsidP="001A74A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1.</w:t>
      </w:r>
      <w:r w:rsidRPr="00AF6165">
        <w:rPr>
          <w:rFonts w:ascii="Times New Roman" w:hAnsi="Times New Roman"/>
          <w:sz w:val="24"/>
          <w:szCs w:val="24"/>
          <w:u w:val="single"/>
        </w:rPr>
        <w:t>По первому вопросу</w:t>
      </w:r>
      <w:r w:rsidRPr="00AF6165">
        <w:rPr>
          <w:rFonts w:ascii="Times New Roman" w:hAnsi="Times New Roman"/>
          <w:sz w:val="24"/>
          <w:szCs w:val="24"/>
        </w:rPr>
        <w:t xml:space="preserve"> выступила зам. директор по УР </w:t>
      </w:r>
      <w:proofErr w:type="spellStart"/>
      <w:r w:rsidRPr="00AF6165">
        <w:rPr>
          <w:rFonts w:ascii="Times New Roman" w:hAnsi="Times New Roman"/>
          <w:sz w:val="24"/>
          <w:szCs w:val="24"/>
        </w:rPr>
        <w:t>Хузина</w:t>
      </w:r>
      <w:proofErr w:type="spellEnd"/>
      <w:r w:rsidRPr="00AF6165">
        <w:rPr>
          <w:rFonts w:ascii="Times New Roman" w:hAnsi="Times New Roman"/>
          <w:sz w:val="24"/>
          <w:szCs w:val="24"/>
        </w:rPr>
        <w:t xml:space="preserve"> Э.Х., о</w:t>
      </w:r>
      <w:r>
        <w:rPr>
          <w:rFonts w:ascii="Times New Roman" w:hAnsi="Times New Roman"/>
          <w:sz w:val="24"/>
          <w:szCs w:val="24"/>
        </w:rPr>
        <w:t xml:space="preserve">на ознакомила присутствующих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863FC6">
        <w:rPr>
          <w:rFonts w:ascii="Times New Roman" w:eastAsia="Times New Roman" w:hAnsi="Times New Roman" w:cs="Times New Roman"/>
          <w:bCs/>
          <w:sz w:val="24"/>
          <w:szCs w:val="24"/>
        </w:rPr>
        <w:t>ВМК</w:t>
      </w:r>
      <w:proofErr w:type="spellEnd"/>
      <w:r w:rsidRPr="00863FC6">
        <w:rPr>
          <w:rFonts w:ascii="Times New Roman" w:eastAsia="Times New Roman" w:hAnsi="Times New Roman" w:cs="Times New Roman"/>
          <w:bCs/>
          <w:sz w:val="24"/>
          <w:szCs w:val="24"/>
        </w:rPr>
        <w:t> как важное звено развития информационно-образовательной среды ОУ</w:t>
      </w:r>
      <w:r>
        <w:rPr>
          <w:rFonts w:ascii="Arial" w:eastAsia="Times New Roman" w:hAnsi="Arial" w:cs="Arial"/>
          <w:sz w:val="24"/>
          <w:szCs w:val="24"/>
        </w:rPr>
        <w:t>.</w:t>
      </w:r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> В условиях активного внедрения ИКТ в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азование основной </w:t>
      </w:r>
      <w:r w:rsidRPr="00863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определяющей качество информатизации </w:t>
      </w:r>
      <w:proofErr w:type="spellStart"/>
      <w:r w:rsidRPr="00863F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ОУявляется</w:t>
      </w:r>
      <w:proofErr w:type="spellEnd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 использования ИКТ в образовательном процессе школы, которое характеризуется не столько наличием принтеров, компьютеров, сканеров в школе, сколько их реальным системным использованием на всех ступенях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воспитательного </w:t>
      </w:r>
      <w:proofErr w:type="spellStart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</w:t>
      </w:r>
      <w:r w:rsidRPr="00863FC6">
        <w:rPr>
          <w:rFonts w:ascii="Times New Roman" w:eastAsia="Times New Roman" w:hAnsi="Times New Roman" w:cs="Times New Roman"/>
          <w:b/>
          <w:bCs/>
          <w:sz w:val="24"/>
          <w:szCs w:val="24"/>
        </w:rPr>
        <w:t>ВМК</w:t>
      </w:r>
      <w:proofErr w:type="spellEnd"/>
      <w:r w:rsidRPr="00863FC6">
        <w:rPr>
          <w:rFonts w:ascii="Times New Roman" w:eastAsia="Times New Roman" w:hAnsi="Times New Roman" w:cs="Times New Roman"/>
          <w:sz w:val="24"/>
          <w:szCs w:val="24"/>
        </w:rPr>
        <w:t> -</w:t>
      </w:r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3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 одно из важнейших звеньев информационно-образовательной среды</w:t>
      </w:r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способное обеспечить необходимое качество образования и предоставить необходимые условия для развития всех субъектов образовательного </w:t>
      </w:r>
      <w:proofErr w:type="spellStart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процесса.Овладение</w:t>
      </w:r>
      <w:proofErr w:type="spellEnd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компьютерными навыками, умение использовать средства Интернет позволяет современному учителю расширять свое информационно-образовательное пространство, создает условия для профессионального роста и самообразования, позволяет использовать информационные ресурсы общества в своей педагогической деятельности, общаться с коллегами, принимать участие в обсуждении актуальных вопросов, участвовать в различных  сетевых мероприятиях и т.д.   В этих условиях очень важным направлением является развитие </w:t>
      </w:r>
      <w:hyperlink r:id="rId5" w:tgtFrame="_blank" w:history="1">
        <w:r w:rsidRPr="00863FC6">
          <w:rPr>
            <w:rFonts w:ascii="Times New Roman" w:eastAsia="Times New Roman" w:hAnsi="Times New Roman" w:cs="Times New Roman"/>
            <w:sz w:val="24"/>
            <w:szCs w:val="24"/>
          </w:rPr>
          <w:t>сетевых сообществ</w:t>
        </w:r>
      </w:hyperlink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учителей, создание системы виртуальной методической службы. «Виртуальный методический </w:t>
      </w:r>
      <w:proofErr w:type="gramStart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кабинет»  –</w:t>
      </w:r>
      <w:proofErr w:type="gramEnd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не просто еще одна инновационная форма методической работы. Это многоаспектная информационно-образовательная среда, ориентированная на создание необходимых условий для учителей к самостоятельной познавательной и научно-поисковой деятельности. «Виртуальный методический кабинет» позволяет организовать методическое пространство для учителей, создает оптимальный доступ к необходимой информации, обеспечивает оперативную методическую помощь молодым учителям, дает возможность опытным педагогам поделиться опытом работы.</w:t>
      </w:r>
    </w:p>
    <w:p w:rsidR="001A74AF" w:rsidRPr="00863FC6" w:rsidRDefault="001A74AF" w:rsidP="001A74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04E8B"/>
          <w:sz w:val="20"/>
          <w:szCs w:val="20"/>
        </w:rPr>
      </w:pPr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Данная среда динамично отражает запросы учителей, организует процесс постановки педагогических задач и нахождения путей их решения в режиме профессионального диалога на качественно новом уровне, позволяет раскрыться учителю в профессиональном и общеобразовательном планах, оказывает действенную методическую помощь. Деятельность виртуального кабинета создает реальные возможности построения открытой системы непрерывного </w:t>
      </w:r>
      <w:proofErr w:type="gramStart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  педагогов</w:t>
      </w:r>
      <w:proofErr w:type="gramEnd"/>
      <w:r w:rsidRPr="00863FC6">
        <w:rPr>
          <w:rFonts w:ascii="Times New Roman" w:eastAsia="Times New Roman" w:hAnsi="Times New Roman" w:cs="Times New Roman"/>
          <w:color w:val="000000"/>
          <w:sz w:val="24"/>
          <w:szCs w:val="24"/>
        </w:rPr>
        <w:t>, а оптимальный доступ к необходимой информации в любое время суток делает познавательную деятельность учителей более эффективной. Разноплановая структура виртуального кабинета находится в постоянном процессе развития и наполнения, позволяет каждому учителю найти или сформировать ту образовательную «нишу», в которой он наиболее полно сможет реализовать свои профессиональные запросы и возможности. Формирование виртуального банка нормативной документации и учебно-методических материалов обеспечивает помощь в работе с различного рода документами, способствует распространению передового педагогического опыта.</w:t>
      </w:r>
    </w:p>
    <w:p w:rsidR="001A74AF" w:rsidRPr="00794439" w:rsidRDefault="001A74AF" w:rsidP="001A74AF">
      <w:pPr>
        <w:pStyle w:val="a4"/>
        <w:shd w:val="clear" w:color="auto" w:fill="FFFFFF" w:themeFill="background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A74AF" w:rsidRDefault="001A74AF" w:rsidP="001A74AF">
      <w:pPr>
        <w:pStyle w:val="a3"/>
        <w:ind w:left="-567" w:firstLine="567"/>
        <w:rPr>
          <w:rFonts w:ascii="Times New Roman" w:hAnsi="Times New Roman"/>
          <w:b/>
          <w:i/>
          <w:sz w:val="24"/>
          <w:szCs w:val="24"/>
        </w:rPr>
      </w:pPr>
      <w:r w:rsidRPr="00D70D45">
        <w:rPr>
          <w:rFonts w:ascii="Times New Roman" w:hAnsi="Times New Roman"/>
          <w:b/>
          <w:i/>
          <w:sz w:val="24"/>
          <w:szCs w:val="24"/>
        </w:rPr>
        <w:t>Решили:</w:t>
      </w:r>
    </w:p>
    <w:p w:rsidR="001A74AF" w:rsidRPr="00136A46" w:rsidRDefault="001A74AF" w:rsidP="001A74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136A46">
        <w:rPr>
          <w:rFonts w:ascii="Times New Roman" w:hAnsi="Times New Roman" w:cs="Times New Roman"/>
          <w:sz w:val="24"/>
          <w:szCs w:val="24"/>
          <w:shd w:val="clear" w:color="auto" w:fill="FFFFFF"/>
        </w:rPr>
        <w:t>оздать свой  ВМК на платформе  </w:t>
      </w:r>
      <w:proofErr w:type="spellStart"/>
      <w:r w:rsidR="00B50A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begin"/>
      </w:r>
      <w:r w:rsidR="00B50A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instrText xml:space="preserve"> HYPERLINK "https://classroom.google.com/h" \t "_blank" </w:instrText>
      </w:r>
      <w:r w:rsidR="00B50A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separate"/>
      </w:r>
      <w:r w:rsidRPr="00136A4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GoogleClassroom</w:t>
      </w:r>
      <w:proofErr w:type="spellEnd"/>
      <w:r w:rsidR="00B50A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</w:p>
    <w:p w:rsidR="001A74AF" w:rsidRPr="00136A46" w:rsidRDefault="001A74AF" w:rsidP="001A74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136A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Назначить ответственного за методическую работу </w:t>
      </w:r>
      <w:proofErr w:type="spellStart"/>
      <w:proofErr w:type="gramStart"/>
      <w:r w:rsidRPr="00136A46">
        <w:rPr>
          <w:rFonts w:ascii="Times New Roman" w:hAnsi="Times New Roman" w:cs="Times New Roman"/>
          <w:sz w:val="24"/>
          <w:szCs w:val="24"/>
          <w:shd w:val="clear" w:color="auto" w:fill="FFFFFF"/>
        </w:rPr>
        <w:t>зам.директораХузину</w:t>
      </w:r>
      <w:proofErr w:type="spellEnd"/>
      <w:proofErr w:type="gramEnd"/>
      <w:r w:rsidRPr="00136A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Э.Х.</w:t>
      </w:r>
    </w:p>
    <w:p w:rsidR="001A74AF" w:rsidRPr="008B3D75" w:rsidRDefault="001A74AF" w:rsidP="001A74AF">
      <w:pPr>
        <w:pStyle w:val="a3"/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A74AF" w:rsidRDefault="001A74AF" w:rsidP="001A74AF">
      <w:pPr>
        <w:ind w:left="-567" w:firstLine="567"/>
        <w:rPr>
          <w:rFonts w:ascii="Times New Roman" w:hAnsi="Times New Roman" w:cs="Times New Roman"/>
        </w:rPr>
      </w:pPr>
      <w:r w:rsidRPr="00380EA9">
        <w:rPr>
          <w:rFonts w:ascii="Times New Roman" w:hAnsi="Times New Roman" w:cs="Times New Roman"/>
        </w:rPr>
        <w:t>СЛУШАЛИ:</w:t>
      </w:r>
    </w:p>
    <w:p w:rsidR="001A74AF" w:rsidRPr="00D93097" w:rsidRDefault="001A74AF" w:rsidP="001A74AF">
      <w:pPr>
        <w:pStyle w:val="a6"/>
        <w:shd w:val="clear" w:color="auto" w:fill="FFFFFF"/>
        <w:spacing w:before="120" w:beforeAutospacing="0" w:after="120" w:afterAutospacing="0"/>
        <w:rPr>
          <w:color w:val="000000"/>
        </w:rPr>
      </w:pPr>
      <w:r w:rsidRPr="00D93097">
        <w:rPr>
          <w:u w:val="single"/>
        </w:rPr>
        <w:t xml:space="preserve">2.По второму вопросу </w:t>
      </w:r>
      <w:r w:rsidRPr="00D93097">
        <w:t xml:space="preserve">выступила зам. директор по УР </w:t>
      </w:r>
      <w:proofErr w:type="spellStart"/>
      <w:r w:rsidRPr="00D93097">
        <w:t>Хузина</w:t>
      </w:r>
      <w:proofErr w:type="spellEnd"/>
      <w:r w:rsidRPr="00D93097">
        <w:t xml:space="preserve"> Э.Х., она </w:t>
      </w:r>
      <w:proofErr w:type="gramStart"/>
      <w:r w:rsidRPr="00D93097">
        <w:t xml:space="preserve">ознакомила </w:t>
      </w:r>
      <w:r w:rsidRPr="00D93097">
        <w:rPr>
          <w:rFonts w:eastAsia="Calibri"/>
        </w:rPr>
        <w:t xml:space="preserve"> с</w:t>
      </w:r>
      <w:proofErr w:type="gramEnd"/>
      <w:r w:rsidRPr="00D93097">
        <w:rPr>
          <w:rFonts w:eastAsia="Calibri"/>
        </w:rPr>
        <w:t xml:space="preserve"> </w:t>
      </w:r>
      <w:r w:rsidRPr="00D93097">
        <w:rPr>
          <w:color w:val="000000"/>
        </w:rPr>
        <w:t>образовательным онлайн-платформой «</w:t>
      </w:r>
      <w:proofErr w:type="spellStart"/>
      <w:r w:rsidRPr="00D93097">
        <w:rPr>
          <w:color w:val="000000"/>
        </w:rPr>
        <w:t>Учи.ру</w:t>
      </w:r>
      <w:proofErr w:type="spellEnd"/>
      <w:r w:rsidRPr="00D93097">
        <w:rPr>
          <w:color w:val="000000"/>
        </w:rPr>
        <w:t xml:space="preserve">» совместно с Министерством образования и науки Республики Татарстан с сентября 2020 г. по май 2021 г. реализует проект «Цифровая школа </w:t>
      </w:r>
      <w:proofErr w:type="spellStart"/>
      <w:r w:rsidRPr="00D93097">
        <w:rPr>
          <w:color w:val="000000"/>
        </w:rPr>
        <w:t>Учи.ру</w:t>
      </w:r>
      <w:proofErr w:type="spellEnd"/>
      <w:r w:rsidRPr="00D93097">
        <w:rPr>
          <w:color w:val="000000"/>
        </w:rPr>
        <w:t>» в Лениногорском районе.</w:t>
      </w:r>
    </w:p>
    <w:p w:rsidR="001A74AF" w:rsidRPr="00136A46" w:rsidRDefault="001A74AF" w:rsidP="001A74A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проекта: апробация современных форм обучения и внедрение модели цифровой образовательной среды, повышение успеваемости и интереса к изучению </w:t>
      </w:r>
      <w:proofErr w:type="spellStart"/>
      <w:proofErr w:type="gramStart"/>
      <w:r w:rsidRPr="00136A4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математики.Участники</w:t>
      </w:r>
      <w:proofErr w:type="spellEnd"/>
      <w:proofErr w:type="gramEnd"/>
      <w:r w:rsidRPr="00136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проекта: педагоги начальной школы и математики, ученики 4-9 </w:t>
      </w:r>
      <w:r w:rsidRPr="00D930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классов. </w:t>
      </w:r>
      <w:proofErr w:type="spellStart"/>
      <w:r w:rsidRPr="00136A46">
        <w:rPr>
          <w:rFonts w:ascii="Times New Roman" w:eastAsia="Times New Roman" w:hAnsi="Times New Roman" w:cs="Times New Roman"/>
          <w:color w:val="000000"/>
          <w:sz w:val="24"/>
          <w:szCs w:val="24"/>
        </w:rPr>
        <w:t>Учи.ру</w:t>
      </w:r>
      <w:proofErr w:type="spellEnd"/>
      <w:r w:rsidRPr="00136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позволяет с использованием уже имеющейся в школе инфраструктуры организовать учебный процесс на новом уровне, в цифровом формате. Дети смогут изучать математику в интересной форме, а учитель - наблюдать за их результатами в режиме реального времени и выстраивать работу, используя нестандартный инновационный </w:t>
      </w:r>
      <w:proofErr w:type="spellStart"/>
      <w:proofErr w:type="gramStart"/>
      <w:r w:rsidRPr="00136A46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подход.До</w:t>
      </w:r>
      <w:proofErr w:type="spellEnd"/>
      <w:proofErr w:type="gramEnd"/>
      <w:r w:rsidRPr="00136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 октября 2020 г. необходимо отправить предварительную заявку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участие в проекте</w:t>
      </w:r>
    </w:p>
    <w:p w:rsidR="001A74AF" w:rsidRDefault="001A74AF" w:rsidP="001A74AF">
      <w:pPr>
        <w:pStyle w:val="a3"/>
        <w:ind w:left="0"/>
        <w:rPr>
          <w:rFonts w:ascii="Times New Roman" w:hAnsi="Times New Roman"/>
          <w:b/>
          <w:i/>
          <w:sz w:val="24"/>
          <w:szCs w:val="24"/>
        </w:rPr>
      </w:pPr>
      <w:r w:rsidRPr="00D70D45">
        <w:rPr>
          <w:rFonts w:ascii="Times New Roman" w:hAnsi="Times New Roman"/>
          <w:b/>
          <w:i/>
          <w:sz w:val="24"/>
          <w:szCs w:val="24"/>
        </w:rPr>
        <w:t>Решили:</w:t>
      </w:r>
    </w:p>
    <w:p w:rsidR="001A74AF" w:rsidRPr="00D93097" w:rsidRDefault="001A74AF" w:rsidP="001A7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93097">
        <w:rPr>
          <w:rFonts w:ascii="Times New Roman" w:hAnsi="Times New Roman"/>
          <w:sz w:val="24"/>
          <w:szCs w:val="24"/>
        </w:rPr>
        <w:t>Отправить предварительную заявку на участие в проекте</w:t>
      </w:r>
      <w:r>
        <w:rPr>
          <w:rFonts w:ascii="Times New Roman" w:hAnsi="Times New Roman"/>
          <w:sz w:val="24"/>
          <w:szCs w:val="24"/>
        </w:rPr>
        <w:t>.</w:t>
      </w:r>
    </w:p>
    <w:p w:rsidR="001A74AF" w:rsidRDefault="001A74AF" w:rsidP="001A7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 w:rsidRPr="00D93097">
        <w:rPr>
          <w:rFonts w:ascii="Times New Roman" w:hAnsi="Times New Roman"/>
          <w:sz w:val="24"/>
          <w:szCs w:val="24"/>
        </w:rPr>
        <w:t>Назначить  участников</w:t>
      </w:r>
      <w:proofErr w:type="gramEnd"/>
      <w:r w:rsidRPr="00D93097">
        <w:rPr>
          <w:rFonts w:ascii="Times New Roman" w:hAnsi="Times New Roman"/>
          <w:sz w:val="24"/>
          <w:szCs w:val="24"/>
        </w:rPr>
        <w:t xml:space="preserve"> проекта учителей начальных классов </w:t>
      </w:r>
      <w:proofErr w:type="spellStart"/>
      <w:r w:rsidRPr="00D93097">
        <w:rPr>
          <w:rFonts w:ascii="Times New Roman" w:hAnsi="Times New Roman"/>
          <w:sz w:val="24"/>
          <w:szCs w:val="24"/>
        </w:rPr>
        <w:t>Копенову</w:t>
      </w:r>
      <w:proofErr w:type="spellEnd"/>
      <w:r w:rsidRPr="00D93097">
        <w:rPr>
          <w:rFonts w:ascii="Times New Roman" w:hAnsi="Times New Roman"/>
          <w:sz w:val="24"/>
          <w:szCs w:val="24"/>
        </w:rPr>
        <w:t xml:space="preserve"> Е. П  с 3 классом, </w:t>
      </w:r>
      <w:proofErr w:type="spellStart"/>
      <w:r w:rsidRPr="00D93097">
        <w:rPr>
          <w:rFonts w:ascii="Times New Roman" w:hAnsi="Times New Roman"/>
          <w:sz w:val="24"/>
          <w:szCs w:val="24"/>
        </w:rPr>
        <w:t>Бадгутдинову</w:t>
      </w:r>
      <w:proofErr w:type="spellEnd"/>
      <w:r w:rsidRPr="00D93097">
        <w:rPr>
          <w:rFonts w:ascii="Times New Roman" w:hAnsi="Times New Roman"/>
          <w:sz w:val="24"/>
          <w:szCs w:val="24"/>
        </w:rPr>
        <w:t xml:space="preserve"> А.К. с 4 классом и учителя математики Никифорову А.Н. с 5 классом.</w:t>
      </w:r>
    </w:p>
    <w:p w:rsidR="001A74AF" w:rsidRPr="00D93097" w:rsidRDefault="001A74AF" w:rsidP="001A74A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93097">
        <w:rPr>
          <w:rFonts w:ascii="Times New Roman" w:hAnsi="Times New Roman" w:cs="Times New Roman"/>
          <w:sz w:val="24"/>
          <w:szCs w:val="24"/>
        </w:rPr>
        <w:t>Хузиной</w:t>
      </w:r>
      <w:proofErr w:type="spellEnd"/>
      <w:r w:rsidRPr="00D93097">
        <w:rPr>
          <w:rFonts w:ascii="Times New Roman" w:hAnsi="Times New Roman" w:cs="Times New Roman"/>
          <w:sz w:val="24"/>
          <w:szCs w:val="24"/>
        </w:rPr>
        <w:t xml:space="preserve"> Э.Х., взять под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  создать</w:t>
      </w:r>
      <w:proofErr w:type="gramEnd"/>
      <w:r w:rsidRPr="00D93097">
        <w:rPr>
          <w:rFonts w:ascii="Times New Roman" w:hAnsi="Times New Roman" w:cs="Times New Roman"/>
          <w:sz w:val="24"/>
          <w:szCs w:val="24"/>
        </w:rPr>
        <w:t xml:space="preserve"> необ</w:t>
      </w:r>
      <w:r>
        <w:rPr>
          <w:rFonts w:ascii="Times New Roman" w:hAnsi="Times New Roman" w:cs="Times New Roman"/>
          <w:sz w:val="24"/>
          <w:szCs w:val="24"/>
        </w:rPr>
        <w:t>ходимые</w:t>
      </w:r>
      <w:r w:rsidRPr="00D93097">
        <w:rPr>
          <w:rFonts w:ascii="Times New Roman" w:hAnsi="Times New Roman" w:cs="Times New Roman"/>
          <w:sz w:val="24"/>
          <w:szCs w:val="24"/>
        </w:rPr>
        <w:t xml:space="preserve"> усл</w:t>
      </w:r>
      <w:r>
        <w:rPr>
          <w:rFonts w:ascii="Times New Roman" w:hAnsi="Times New Roman" w:cs="Times New Roman"/>
          <w:sz w:val="24"/>
          <w:szCs w:val="24"/>
        </w:rPr>
        <w:t xml:space="preserve">овия для участии в проекте </w:t>
      </w:r>
      <w:r w:rsidRPr="00D93097">
        <w:rPr>
          <w:rFonts w:ascii="Times New Roman" w:hAnsi="Times New Roman" w:cs="Times New Roman"/>
          <w:color w:val="000000"/>
          <w:sz w:val="24"/>
          <w:szCs w:val="24"/>
        </w:rPr>
        <w:t xml:space="preserve">«Цифровая школа </w:t>
      </w:r>
      <w:proofErr w:type="spellStart"/>
      <w:r w:rsidRPr="00D93097">
        <w:rPr>
          <w:rFonts w:ascii="Times New Roman" w:hAnsi="Times New Roman" w:cs="Times New Roman"/>
          <w:color w:val="000000"/>
          <w:sz w:val="24"/>
          <w:szCs w:val="24"/>
        </w:rPr>
        <w:t>Учи.ру</w:t>
      </w:r>
      <w:proofErr w:type="spellEnd"/>
      <w:r w:rsidRPr="00D93097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74AF" w:rsidRDefault="001A74AF" w:rsidP="001A74AF">
      <w:pPr>
        <w:rPr>
          <w:rFonts w:ascii="Times New Roman" w:hAnsi="Times New Roman" w:cs="Times New Roman"/>
          <w:sz w:val="24"/>
          <w:szCs w:val="24"/>
        </w:rPr>
      </w:pPr>
    </w:p>
    <w:p w:rsidR="001A74AF" w:rsidRDefault="001A74AF" w:rsidP="001A74AF">
      <w:pPr>
        <w:rPr>
          <w:rFonts w:ascii="Times New Roman" w:hAnsi="Times New Roman" w:cs="Times New Roman"/>
          <w:sz w:val="24"/>
          <w:szCs w:val="24"/>
        </w:rPr>
      </w:pPr>
    </w:p>
    <w:p w:rsidR="001A74AF" w:rsidRDefault="001A74AF" w:rsidP="001A74AF">
      <w:pPr>
        <w:pStyle w:val="a3"/>
        <w:ind w:left="-567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__________ Т.В. Павлов</w:t>
      </w:r>
    </w:p>
    <w:p w:rsidR="001A74AF" w:rsidRDefault="001A74AF" w:rsidP="001A74AF">
      <w:pPr>
        <w:pStyle w:val="a3"/>
        <w:ind w:left="-567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__________Э.Х. </w:t>
      </w:r>
      <w:proofErr w:type="spellStart"/>
      <w:r>
        <w:rPr>
          <w:rFonts w:ascii="Times New Roman" w:hAnsi="Times New Roman"/>
          <w:sz w:val="24"/>
          <w:szCs w:val="24"/>
        </w:rPr>
        <w:t>Хузина</w:t>
      </w:r>
      <w:proofErr w:type="spellEnd"/>
    </w:p>
    <w:p w:rsidR="00BB0001" w:rsidRDefault="00BB0001"/>
    <w:sectPr w:rsidR="00BB0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34338"/>
    <w:multiLevelType w:val="hybridMultilevel"/>
    <w:tmpl w:val="5198AF5A"/>
    <w:lvl w:ilvl="0" w:tplc="AE9C3B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44A5B"/>
    <w:multiLevelType w:val="hybridMultilevel"/>
    <w:tmpl w:val="041ACFD4"/>
    <w:lvl w:ilvl="0" w:tplc="A10CB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62F61"/>
    <w:multiLevelType w:val="hybridMultilevel"/>
    <w:tmpl w:val="47D648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5C"/>
    <w:rsid w:val="001A74AF"/>
    <w:rsid w:val="0033652F"/>
    <w:rsid w:val="00472D5C"/>
    <w:rsid w:val="008B724B"/>
    <w:rsid w:val="00B50AF8"/>
    <w:rsid w:val="00BB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AEAF"/>
  <w15:chartTrackingRefBased/>
  <w15:docId w15:val="{AF077216-E664-46B9-9DA7-AA33D181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4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4AF"/>
    <w:pPr>
      <w:ind w:left="720"/>
      <w:contextualSpacing/>
    </w:pPr>
  </w:style>
  <w:style w:type="paragraph" w:styleId="a4">
    <w:name w:val="No Spacing"/>
    <w:link w:val="a5"/>
    <w:uiPriority w:val="1"/>
    <w:qFormat/>
    <w:rsid w:val="001A74A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1A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1A74A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ro.nnov.ru/?id=6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LNG</dc:creator>
  <cp:keywords/>
  <dc:description/>
  <cp:lastModifiedBy>LNG</cp:lastModifiedBy>
  <cp:revision>2</cp:revision>
  <cp:lastPrinted>2021-08-06T08:42:00Z</cp:lastPrinted>
  <dcterms:created xsi:type="dcterms:W3CDTF">2021-08-06T08:43:00Z</dcterms:created>
  <dcterms:modified xsi:type="dcterms:W3CDTF">2021-08-06T08:43:00Z</dcterms:modified>
</cp:coreProperties>
</file>